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Ansi="黑体" w:eastAsia="黑体"/>
          <w:sz w:val="30"/>
          <w:szCs w:val="30"/>
        </w:rPr>
        <w:t>附</w:t>
      </w:r>
      <w:r>
        <w:rPr>
          <w:rFonts w:hint="eastAsia" w:hAnsi="黑体" w:eastAsia="黑体"/>
          <w:sz w:val="30"/>
          <w:szCs w:val="30"/>
          <w:lang w:val="en-US" w:eastAsia="zh-CN"/>
        </w:rPr>
        <w:t>件</w:t>
      </w:r>
    </w:p>
    <w:p>
      <w:pPr>
        <w:spacing w:line="360" w:lineRule="auto"/>
        <w:jc w:val="center"/>
        <w:rPr>
          <w:rFonts w:eastAsia="方正小标宋_GBK"/>
          <w:sz w:val="42"/>
          <w:szCs w:val="42"/>
        </w:rPr>
      </w:pPr>
      <w:r>
        <w:rPr>
          <w:rFonts w:eastAsia="方正小标宋_GBK"/>
          <w:sz w:val="42"/>
          <w:szCs w:val="42"/>
        </w:rPr>
        <w:t>培训班</w:t>
      </w:r>
      <w:r>
        <w:rPr>
          <w:rFonts w:hint="eastAsia" w:eastAsia="方正小标宋_GBK"/>
          <w:sz w:val="42"/>
          <w:szCs w:val="42"/>
        </w:rPr>
        <w:t>预</w:t>
      </w:r>
      <w:r>
        <w:rPr>
          <w:rFonts w:eastAsia="方正小标宋_GBK"/>
          <w:sz w:val="42"/>
          <w:szCs w:val="42"/>
        </w:rPr>
        <w:t>报名表</w:t>
      </w:r>
    </w:p>
    <w:p>
      <w:pPr>
        <w:spacing w:line="360" w:lineRule="auto"/>
        <w:ind w:firstLine="600" w:firstLineChars="200"/>
        <w:rPr>
          <w:rFonts w:eastAsia="仿宋_GB2312"/>
          <w:sz w:val="30"/>
          <w:szCs w:val="30"/>
        </w:rPr>
      </w:pPr>
    </w:p>
    <w:tbl>
      <w:tblPr>
        <w:tblStyle w:val="3"/>
        <w:tblW w:w="95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43"/>
        <w:gridCol w:w="806"/>
        <w:gridCol w:w="1342"/>
        <w:gridCol w:w="1476"/>
        <w:gridCol w:w="1610"/>
        <w:gridCol w:w="806"/>
        <w:gridCol w:w="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6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单位名称（公章）</w:t>
            </w:r>
          </w:p>
        </w:tc>
        <w:tc>
          <w:tcPr>
            <w:tcW w:w="684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6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22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培训内容</w:t>
            </w:r>
          </w:p>
        </w:tc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所在部门</w:t>
            </w: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（岗位）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住宿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安排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单住</w:t>
            </w:r>
            <w:r>
              <w:rPr>
                <w:rFonts w:eastAsia="仿宋_GB2312"/>
                <w:sz w:val="28"/>
                <w:szCs w:val="28"/>
              </w:rPr>
              <w:sym w:font="Wingdings" w:char="00A8"/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合住</w:t>
            </w:r>
            <w:r>
              <w:rPr>
                <w:rFonts w:eastAsia="仿宋_GB2312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测氧</w:t>
            </w:r>
            <w:r>
              <w:rPr>
                <w:rFonts w:eastAsia="仿宋_GB2312"/>
                <w:sz w:val="28"/>
                <w:szCs w:val="28"/>
              </w:rPr>
              <w:t>测爆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动火审批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安全管理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  注</w:t>
            </w:r>
          </w:p>
        </w:tc>
        <w:tc>
          <w:tcPr>
            <w:tcW w:w="818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157" w:beforeLines="50" w:line="360" w:lineRule="auto"/>
        <w:ind w:left="-1155" w:leftChars="-550" w:firstLine="480" w:firstLineChars="200"/>
        <w:rPr>
          <w:rFonts w:eastAsia="仿宋_GB2312"/>
          <w:sz w:val="24"/>
        </w:rPr>
      </w:pPr>
      <w:r>
        <w:rPr>
          <w:rFonts w:hAnsi="黑体" w:eastAsia="黑体"/>
          <w:sz w:val="24"/>
        </w:rPr>
        <w:t>注：</w:t>
      </w:r>
      <w:r>
        <w:rPr>
          <w:rFonts w:eastAsia="仿宋_GB2312"/>
          <w:sz w:val="24"/>
        </w:rPr>
        <w:t>将此表加盖公章，于</w:t>
      </w:r>
      <w:r>
        <w:rPr>
          <w:rFonts w:hint="eastAsia" w:eastAsia="仿宋_GB2312"/>
          <w:sz w:val="24"/>
          <w:lang w:val="en-US" w:eastAsia="zh-CN"/>
        </w:rPr>
        <w:t>3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>21</w:t>
      </w:r>
      <w:r>
        <w:rPr>
          <w:rFonts w:eastAsia="仿宋_GB2312"/>
          <w:sz w:val="24"/>
        </w:rPr>
        <w:t>日前</w:t>
      </w:r>
      <w:r>
        <w:rPr>
          <w:rFonts w:hint="eastAsia" w:eastAsia="仿宋_GB2312"/>
          <w:sz w:val="24"/>
        </w:rPr>
        <w:t>邮件或微信</w:t>
      </w:r>
      <w:r>
        <w:rPr>
          <w:rFonts w:eastAsia="仿宋_GB2312"/>
          <w:sz w:val="24"/>
        </w:rPr>
        <w:t>至协会秘书处。</w:t>
      </w:r>
    </w:p>
    <w:p>
      <w:pPr>
        <w:spacing w:line="360" w:lineRule="auto"/>
        <w:ind w:left="-798" w:leftChars="-380" w:firstLine="480" w:firstLineChars="200"/>
        <w:rPr>
          <w:rFonts w:hint="default" w:eastAsia="仿宋_GB2312"/>
          <w:sz w:val="24"/>
          <w:lang w:val="en-US" w:eastAsia="zh-CN"/>
        </w:rPr>
      </w:pPr>
      <w:r>
        <w:rPr>
          <w:rFonts w:eastAsia="仿宋_GB2312"/>
          <w:sz w:val="24"/>
        </w:rPr>
        <w:t xml:space="preserve"> 邮件：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HYPERLINK "mailto:cx@cnsa.com.cn"</w:instrText>
      </w:r>
      <w:r>
        <w:rPr>
          <w:rFonts w:eastAsia="仿宋_GB2312"/>
          <w:sz w:val="24"/>
        </w:rPr>
        <w:fldChar w:fldCharType="separate"/>
      </w:r>
      <w:r>
        <w:rPr>
          <w:rFonts w:eastAsia="仿宋_GB2312"/>
          <w:sz w:val="24"/>
        </w:rPr>
        <w:t>cx@cnsa.com.cn</w:t>
      </w:r>
      <w:r>
        <w:rPr>
          <w:rFonts w:eastAsia="仿宋_GB2312"/>
          <w:sz w:val="24"/>
        </w:rPr>
        <w:fldChar w:fldCharType="end"/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HYPERLINK "mailto:xue_cui@sina.com" </w:instrText>
      </w:r>
      <w:r>
        <w:rPr>
          <w:rFonts w:eastAsia="仿宋_GB2312"/>
          <w:sz w:val="24"/>
        </w:rPr>
        <w:fldChar w:fldCharType="separate"/>
      </w:r>
      <w:r>
        <w:rPr>
          <w:rStyle w:val="6"/>
          <w:rFonts w:eastAsia="仿宋_GB2312"/>
          <w:sz w:val="24"/>
        </w:rPr>
        <w:t>xue_cui@sina.com</w:t>
      </w:r>
      <w:r>
        <w:rPr>
          <w:rFonts w:eastAsia="仿宋_GB2312"/>
          <w:sz w:val="24"/>
        </w:rPr>
        <w:fldChar w:fldCharType="end"/>
      </w:r>
      <w:r>
        <w:rPr>
          <w:rFonts w:hint="eastAsia" w:eastAsia="仿宋_GB2312"/>
          <w:sz w:val="24"/>
          <w:lang w:val="en-US" w:eastAsia="zh-CN"/>
        </w:rPr>
        <w:t xml:space="preserve">  yq@cnsa.com.cn</w:t>
      </w:r>
    </w:p>
    <w:p/>
    <w:sectPr>
      <w:footerReference r:id="rId3" w:type="default"/>
      <w:footerReference r:id="rId4" w:type="even"/>
      <w:pgSz w:w="11906" w:h="16838"/>
      <w:pgMar w:top="1440" w:right="1797" w:bottom="850" w:left="1797" w:header="737" w:footer="680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6281"/>
    <w:rsid w:val="00DE3BF6"/>
    <w:rsid w:val="0CEE243B"/>
    <w:rsid w:val="0DD27A79"/>
    <w:rsid w:val="1A1514A0"/>
    <w:rsid w:val="1ADB3731"/>
    <w:rsid w:val="1F2E38E2"/>
    <w:rsid w:val="29A25291"/>
    <w:rsid w:val="2B393BBA"/>
    <w:rsid w:val="3A0A639A"/>
    <w:rsid w:val="3CE82859"/>
    <w:rsid w:val="4B6718F8"/>
    <w:rsid w:val="50FC188F"/>
    <w:rsid w:val="54C74148"/>
    <w:rsid w:val="5A1749C1"/>
    <w:rsid w:val="5DE80435"/>
    <w:rsid w:val="605070A6"/>
    <w:rsid w:val="67713CC0"/>
    <w:rsid w:val="72803DB5"/>
    <w:rsid w:val="783C3B9C"/>
    <w:rsid w:val="7FD855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高鸶</cp:lastModifiedBy>
  <cp:lastPrinted>2022-02-25T05:49:00Z</cp:lastPrinted>
  <dcterms:modified xsi:type="dcterms:W3CDTF">2022-02-28T02:07:55Z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94648444470C457B90C334956E1E2DE0</vt:lpwstr>
  </property>
</Properties>
</file>